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Year 1 Home Learning Timetable Summer 2 Week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0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"/>
        <w:gridCol w:w="1920"/>
        <w:gridCol w:w="4020"/>
        <w:gridCol w:w="2940"/>
        <w:gridCol w:w="3045"/>
        <w:tblGridChange w:id="0">
          <w:tblGrid>
            <w:gridCol w:w="1095"/>
            <w:gridCol w:w="1920"/>
            <w:gridCol w:w="4020"/>
            <w:gridCol w:w="2940"/>
            <w:gridCol w:w="3045"/>
          </w:tblGrid>
        </w:tblGridChange>
      </w:tblGrid>
      <w:tr>
        <w:trPr>
          <w:trHeight w:val="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Get Active at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English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Topic </w:t>
            </w:r>
          </w:p>
        </w:tc>
      </w:tr>
      <w:tr>
        <w:trPr>
          <w:trHeight w:val="74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9am Joe Wicks Workout </w:t>
            </w:r>
            <w:hyperlink r:id="rId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https://www.youtube.com/user/thebodycoach1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Mindfulness Children’s yoga videos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 Please create your own login!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Free eBook library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40" w:before="240" w:line="240" w:lineRule="auto"/>
              <w:ind w:left="0" w:firstLine="0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Phonics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 Espresso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hd w:fill="bedffe" w:val="clear"/>
              <w:spacing w:line="240" w:lineRule="auto"/>
              <w:ind w:left="880" w:hanging="360"/>
              <w:rPr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sz w:val="18"/>
                  <w:szCs w:val="18"/>
                  <w:u w:val="single"/>
                  <w:rtl w:val="0"/>
                </w:rPr>
                <w:t xml:space="preserve">Home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18"/>
                  <w:szCs w:val="18"/>
                  <w:u w:val="single"/>
                  <w:rtl w:val="0"/>
                </w:rPr>
                <w:t xml:space="preserve">English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18"/>
                  <w:szCs w:val="18"/>
                  <w:u w:val="single"/>
                  <w:rtl w:val="0"/>
                </w:rPr>
                <w:t xml:space="preserve">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18"/>
                  <w:szCs w:val="18"/>
                  <w:u w:val="single"/>
                  <w:rtl w:val="0"/>
                </w:rPr>
                <w:t xml:space="preserve">Scully's 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18"/>
                <w:szCs w:val="18"/>
                <w:rtl w:val="0"/>
              </w:rPr>
              <w:t xml:space="preserve"> Activities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  <w:drawing>
                <wp:inline distB="114300" distT="114300" distL="114300" distR="114300">
                  <wp:extent cx="1771650" cy="14859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Number Bonds On Numbots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count to 100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Play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https://www.topmarks.co.uk/learning-to-count/helicopter-rescue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Select numbers 1-100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name a variety of trees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“Naming Trees”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0225" cy="1257300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Lines w:val="1"/>
              <w:widowControl w:val="0"/>
              <w:shd w:fill="ffffff" w:val="clear"/>
              <w:spacing w:line="240" w:lineRule="auto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Lines w:val="1"/>
              <w:widowControl w:val="0"/>
              <w:shd w:fill="ffffff" w:val="clear"/>
              <w:spacing w:line="240" w:lineRule="auto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Lines w:val="1"/>
              <w:widowControl w:val="0"/>
              <w:shd w:fill="ffffff" w:val="clear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  <w:hyperlink r:id="rId16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Phonics -  Education City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“I cart believe it” Recognising and spelling CVC words 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  <w:drawing>
                <wp:inline distB="114300" distT="114300" distL="114300" distR="114300">
                  <wp:extent cx="1495425" cy="1666875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Number Bonds On Numbots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Compare numbers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Maths1/Number and place value/ordering and comparing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733550" cy="7366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these two activities. 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9"/>
                <w:szCs w:val="19"/>
                <w:u w:val="single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800225" cy="4191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9"/>
                <w:szCs w:val="19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9"/>
                <w:szCs w:val="19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9"/>
                <w:szCs w:val="19"/>
                <w:rtl w:val="0"/>
              </w:rPr>
              <w:t xml:space="preserve">Play “Music Maker” 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Create different sounds, tempos and patterns by sequencing the sounds and symbols.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Wednesday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Phonics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 Espresso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Begin by watching this video: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1003300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Then complete reading activity: 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8890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after="240" w:before="240"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to order numbers 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Maths1/Number and place value/ordering and comparing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733550" cy="393700"/>
                  <wp:effectExtent b="0" l="0" r="0" t="0"/>
                  <wp:docPr id="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Start with ordering numbers 0-10. Then move on to ordering numbers 0-20. Can you challenge yourself to order numbers 0-50.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Ultimate challenge= order numbers 0-100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Handwriting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Choose 5 tricky words. Can you practise spelling your words using the look, cover, write and check method.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 Phonics -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Phonics -  Education City: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  <w:drawing>
                <wp:inline distB="114300" distT="114300" distL="114300" distR="114300">
                  <wp:extent cx="1771650" cy="1600200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to find one more or one less than a given number to 100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 “South Pole Snow”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733550" cy="12446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ICT- coding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Unit 1b ‘Obey my command’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Lesson 1 Catch the Fish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on Espresso coding (remember to log in to Google Chrome and link data first so that you don’t need to keep putting in your username and password each time).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Each step of the lesson has a help video for you to watch before you give it a go!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0225" cy="11938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Phonics -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Begin by watching this video: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1092200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Then complete reading activity: 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609600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Number Bonds On Numbots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partition numbers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733550" cy="13970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0225" cy="774700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 “Story of my life 2”</w:t>
            </w:r>
          </w:p>
        </w:tc>
      </w:tr>
    </w:tbl>
    <w:p w:rsidR="00000000" w:rsidDel="00000000" w:rsidP="00000000" w:rsidRDefault="00000000" w:rsidRPr="00000000" w14:paraId="000000D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3" w:type="default"/>
      <w:pgSz w:h="11906" w:w="16838"/>
      <w:pgMar w:bottom="566.9291338582677" w:top="566.9291338582677" w:left="1133.8582677165355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Comic Sans MS" w:cs="Comic Sans MS" w:eastAsia="Comic Sans MS" w:hAnsi="Comic Sans MS"/>
        <w:b w:val="1"/>
        <w:color w:val="1b4ea7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7.png"/><Relationship Id="rId21" Type="http://schemas.openxmlformats.org/officeDocument/2006/relationships/image" Target="media/image11.png"/><Relationship Id="rId24" Type="http://schemas.openxmlformats.org/officeDocument/2006/relationships/hyperlink" Target="https://www.oxfordowl.co.uk/for-home/find-a-book/library-page/" TargetMode="External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entral.espresso.co.uk/espresso/primary_uk/index.html" TargetMode="External"/><Relationship Id="rId26" Type="http://schemas.openxmlformats.org/officeDocument/2006/relationships/image" Target="media/image2.png"/><Relationship Id="rId25" Type="http://schemas.openxmlformats.org/officeDocument/2006/relationships/image" Target="media/image9.png"/><Relationship Id="rId28" Type="http://schemas.openxmlformats.org/officeDocument/2006/relationships/hyperlink" Target="https://www.oxfordowl.co.uk/for-home/find-a-book/library-page/" TargetMode="External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youtube.com/user/thebodycoach1" TargetMode="External"/><Relationship Id="rId29" Type="http://schemas.openxmlformats.org/officeDocument/2006/relationships/image" Target="media/image13.png"/><Relationship Id="rId7" Type="http://schemas.openxmlformats.org/officeDocument/2006/relationships/hyperlink" Target="http://www.youtube.com/user/CosmicKidsYoga" TargetMode="External"/><Relationship Id="rId8" Type="http://schemas.openxmlformats.org/officeDocument/2006/relationships/hyperlink" Target="https://www.oxfordowl.co.uk/for-home/find-a-book/library-page/" TargetMode="External"/><Relationship Id="rId31" Type="http://schemas.openxmlformats.org/officeDocument/2006/relationships/image" Target="media/image8.png"/><Relationship Id="rId30" Type="http://schemas.openxmlformats.org/officeDocument/2006/relationships/image" Target="media/image6.png"/><Relationship Id="rId11" Type="http://schemas.openxmlformats.org/officeDocument/2006/relationships/hyperlink" Target="https://central.espresso.co.uk/espresso/primary_uk/subject/module/sub_modules_index/item72024/grade1/index.html" TargetMode="External"/><Relationship Id="rId33" Type="http://schemas.openxmlformats.org/officeDocument/2006/relationships/header" Target="header1.xml"/><Relationship Id="rId10" Type="http://schemas.openxmlformats.org/officeDocument/2006/relationships/hyperlink" Target="https://central.espresso.co.uk/espresso/modules/e1_index.html" TargetMode="External"/><Relationship Id="rId32" Type="http://schemas.openxmlformats.org/officeDocument/2006/relationships/image" Target="media/image14.png"/><Relationship Id="rId13" Type="http://schemas.openxmlformats.org/officeDocument/2006/relationships/image" Target="media/image5.png"/><Relationship Id="rId12" Type="http://schemas.openxmlformats.org/officeDocument/2006/relationships/hyperlink" Target="https://central.espresso.co.uk/espresso/primary_uk/subject/module/frontscreen/item63427/grade1/index.html" TargetMode="External"/><Relationship Id="rId15" Type="http://schemas.openxmlformats.org/officeDocument/2006/relationships/image" Target="media/image10.png"/><Relationship Id="rId14" Type="http://schemas.openxmlformats.org/officeDocument/2006/relationships/hyperlink" Target="https://www.topmarks.co.uk/learning-to-count/helicopter-rescue" TargetMode="External"/><Relationship Id="rId17" Type="http://schemas.openxmlformats.org/officeDocument/2006/relationships/image" Target="media/image12.png"/><Relationship Id="rId16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image" Target="media/image1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